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362A" w14:textId="77777777" w:rsidR="00CC6C2B" w:rsidRPr="00CC6C2B" w:rsidRDefault="00CC6C2B" w:rsidP="00CC6C2B">
      <w:pPr>
        <w:rPr>
          <w:rFonts w:ascii="標楷體" w:eastAsia="標楷體" w:hAnsi="標楷體"/>
          <w:b/>
          <w:szCs w:val="24"/>
        </w:rPr>
      </w:pPr>
      <w:r w:rsidRPr="00CC6C2B">
        <w:rPr>
          <w:rFonts w:ascii="標楷體" w:eastAsia="標楷體" w:hAnsi="標楷體" w:hint="eastAsia"/>
          <w:b/>
          <w:szCs w:val="24"/>
        </w:rPr>
        <w:t>附件</w:t>
      </w:r>
      <w:r w:rsidR="009E1FAB">
        <w:rPr>
          <w:rFonts w:ascii="標楷體" w:eastAsia="標楷體" w:hAnsi="標楷體"/>
          <w:b/>
          <w:szCs w:val="24"/>
        </w:rPr>
        <w:t>1</w:t>
      </w:r>
    </w:p>
    <w:p w14:paraId="6225E783" w14:textId="7E790ABF" w:rsidR="00472306" w:rsidRPr="00CC6C2B" w:rsidRDefault="00BD3FD3" w:rsidP="007529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6C2B">
        <w:rPr>
          <w:rFonts w:ascii="標楷體" w:eastAsia="標楷體" w:hAnsi="標楷體" w:hint="eastAsia"/>
          <w:b/>
          <w:sz w:val="32"/>
          <w:szCs w:val="32"/>
        </w:rPr>
        <w:t>國立</w:t>
      </w:r>
      <w:r w:rsidR="009E69E1" w:rsidRPr="00CC6C2B">
        <w:rPr>
          <w:rFonts w:ascii="標楷體" w:eastAsia="標楷體" w:hAnsi="標楷體" w:hint="eastAsia"/>
          <w:b/>
          <w:sz w:val="32"/>
          <w:szCs w:val="32"/>
        </w:rPr>
        <w:t>中央大學圖書館寒暑假</w:t>
      </w:r>
      <w:r w:rsidRPr="00CC6C2B">
        <w:rPr>
          <w:rFonts w:ascii="標楷體" w:eastAsia="標楷體" w:hAnsi="標楷體" w:hint="eastAsia"/>
          <w:b/>
          <w:sz w:val="32"/>
          <w:szCs w:val="32"/>
        </w:rPr>
        <w:t>校外在學</w:t>
      </w:r>
      <w:r w:rsidR="009E69E1" w:rsidRPr="00CC6C2B">
        <w:rPr>
          <w:rFonts w:ascii="標楷體" w:eastAsia="標楷體" w:hAnsi="標楷體" w:hint="eastAsia"/>
          <w:b/>
          <w:sz w:val="32"/>
          <w:szCs w:val="32"/>
        </w:rPr>
        <w:t>學生</w:t>
      </w:r>
      <w:r w:rsidR="004B0923" w:rsidRPr="00CC6C2B">
        <w:rPr>
          <w:rFonts w:ascii="標楷體" w:eastAsia="標楷體" w:hAnsi="標楷體" w:hint="eastAsia"/>
          <w:b/>
          <w:sz w:val="32"/>
          <w:szCs w:val="32"/>
        </w:rPr>
        <w:t>志願</w:t>
      </w:r>
      <w:r w:rsidR="00E950B1" w:rsidRPr="00CC6C2B">
        <w:rPr>
          <w:rFonts w:ascii="標楷體" w:eastAsia="標楷體" w:hAnsi="標楷體" w:hint="eastAsia"/>
          <w:b/>
          <w:sz w:val="32"/>
          <w:szCs w:val="32"/>
        </w:rPr>
        <w:t>服務</w:t>
      </w:r>
      <w:r w:rsidR="009E69E1" w:rsidRPr="00CC6C2B">
        <w:rPr>
          <w:rFonts w:ascii="標楷體" w:eastAsia="標楷體" w:hAnsi="標楷體" w:hint="eastAsia"/>
          <w:b/>
          <w:sz w:val="32"/>
          <w:szCs w:val="32"/>
        </w:rPr>
        <w:t>申請</w:t>
      </w:r>
      <w:r w:rsidR="00752987" w:rsidRPr="00CC6C2B">
        <w:rPr>
          <w:rFonts w:ascii="標楷體" w:eastAsia="標楷體" w:hAnsi="標楷體" w:hint="eastAsia"/>
          <w:b/>
          <w:sz w:val="32"/>
          <w:szCs w:val="32"/>
        </w:rPr>
        <w:t>辦法</w:t>
      </w:r>
      <w:r w:rsidR="00F8726B">
        <w:rPr>
          <w:rFonts w:ascii="標楷體" w:eastAsia="標楷體" w:hAnsi="標楷體" w:hint="eastAsia"/>
          <w:b/>
          <w:sz w:val="32"/>
          <w:szCs w:val="32"/>
        </w:rPr>
        <w:t>(新)</w:t>
      </w:r>
    </w:p>
    <w:p w14:paraId="632F68F9" w14:textId="6A079C97" w:rsidR="00752987" w:rsidRDefault="007A4C03" w:rsidP="007A4C03">
      <w:pPr>
        <w:pStyle w:val="a3"/>
        <w:ind w:leftChars="0"/>
        <w:jc w:val="right"/>
        <w:rPr>
          <w:rFonts w:ascii="Times New Roman" w:eastAsia="標楷體" w:hAnsi="Times New Roman"/>
          <w:sz w:val="20"/>
          <w:szCs w:val="20"/>
        </w:rPr>
      </w:pPr>
      <w:r w:rsidRPr="0028279C">
        <w:rPr>
          <w:rFonts w:ascii="Times New Roman" w:eastAsia="標楷體" w:hAnsi="Times New Roman"/>
          <w:sz w:val="20"/>
          <w:szCs w:val="20"/>
        </w:rPr>
        <w:t>101.</w:t>
      </w:r>
      <w:r w:rsidR="0028279C" w:rsidRPr="0028279C">
        <w:rPr>
          <w:rFonts w:ascii="Times New Roman" w:eastAsia="標楷體" w:hAnsi="Times New Roman"/>
          <w:sz w:val="20"/>
          <w:szCs w:val="20"/>
        </w:rPr>
        <w:t>0</w:t>
      </w:r>
      <w:r w:rsidRPr="0028279C">
        <w:rPr>
          <w:rFonts w:ascii="Times New Roman" w:eastAsia="標楷體" w:hAnsi="Times New Roman"/>
          <w:sz w:val="20"/>
          <w:szCs w:val="20"/>
        </w:rPr>
        <w:t>9.19</w:t>
      </w:r>
      <w:r w:rsidRPr="0028279C">
        <w:rPr>
          <w:rFonts w:ascii="Times New Roman" w:eastAsia="標楷體" w:hAnsi="Times New Roman"/>
          <w:sz w:val="20"/>
          <w:szCs w:val="20"/>
        </w:rPr>
        <w:t>第</w:t>
      </w:r>
      <w:r w:rsidRPr="0028279C">
        <w:rPr>
          <w:rFonts w:ascii="Times New Roman" w:eastAsia="標楷體" w:hAnsi="Times New Roman"/>
          <w:sz w:val="20"/>
          <w:szCs w:val="20"/>
        </w:rPr>
        <w:t>168</w:t>
      </w:r>
      <w:r w:rsidRPr="0028279C">
        <w:rPr>
          <w:rFonts w:ascii="Times New Roman" w:eastAsia="標楷體" w:hAnsi="Times New Roman"/>
          <w:sz w:val="20"/>
          <w:szCs w:val="20"/>
        </w:rPr>
        <w:t>次業務會報通過</w:t>
      </w:r>
    </w:p>
    <w:p w14:paraId="410F4EDB" w14:textId="6AA58168" w:rsidR="00E554A7" w:rsidRDefault="00E554A7" w:rsidP="007A4C03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 w:rsidRPr="003718DD">
        <w:rPr>
          <w:rFonts w:ascii="標楷體" w:eastAsia="標楷體" w:hAnsi="標楷體"/>
          <w:sz w:val="20"/>
          <w:szCs w:val="20"/>
        </w:rPr>
        <w:t>105.06.08 第 206 次業務會報修正通過</w:t>
      </w:r>
    </w:p>
    <w:p w14:paraId="6A626412" w14:textId="247CBB87" w:rsidR="00F012BA" w:rsidRPr="00F012BA" w:rsidRDefault="00F012BA" w:rsidP="007A4C03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 w:rsidRPr="003718DD"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14</w:t>
      </w:r>
      <w:r w:rsidRPr="003718DD">
        <w:rPr>
          <w:rFonts w:ascii="標楷體" w:eastAsia="標楷體" w:hAnsi="標楷體"/>
          <w:sz w:val="20"/>
          <w:szCs w:val="20"/>
        </w:rPr>
        <w:t>.0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3718DD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15</w:t>
      </w:r>
      <w:r w:rsidRPr="003718DD">
        <w:rPr>
          <w:rFonts w:ascii="標楷體" w:eastAsia="標楷體" w:hAnsi="標楷體"/>
          <w:sz w:val="20"/>
          <w:szCs w:val="20"/>
        </w:rPr>
        <w:t xml:space="preserve"> 第 2</w:t>
      </w:r>
      <w:r>
        <w:rPr>
          <w:rFonts w:ascii="標楷體" w:eastAsia="標楷體" w:hAnsi="標楷體" w:hint="eastAsia"/>
          <w:sz w:val="20"/>
          <w:szCs w:val="20"/>
        </w:rPr>
        <w:t>60</w:t>
      </w:r>
      <w:r w:rsidRPr="003718DD">
        <w:rPr>
          <w:rFonts w:ascii="標楷體" w:eastAsia="標楷體" w:hAnsi="標楷體"/>
          <w:sz w:val="20"/>
          <w:szCs w:val="20"/>
        </w:rPr>
        <w:t xml:space="preserve"> 次業務會報修正通過</w:t>
      </w:r>
    </w:p>
    <w:tbl>
      <w:tblPr>
        <w:tblW w:w="9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31"/>
        <w:gridCol w:w="6941"/>
      </w:tblGrid>
      <w:tr w:rsidR="00CC6C2B" w:rsidRPr="00CC6C2B" w14:paraId="52ECD2A4" w14:textId="77777777" w:rsidTr="004272C4">
        <w:trPr>
          <w:trHeight w:val="602"/>
        </w:trPr>
        <w:tc>
          <w:tcPr>
            <w:tcW w:w="2131" w:type="dxa"/>
            <w:vAlign w:val="center"/>
          </w:tcPr>
          <w:p w14:paraId="2CDB173D" w14:textId="77777777" w:rsidR="004272C4" w:rsidRPr="00CC6C2B" w:rsidRDefault="004272C4" w:rsidP="004272C4">
            <w:pPr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一、申請對象</w:t>
            </w:r>
          </w:p>
        </w:tc>
        <w:tc>
          <w:tcPr>
            <w:tcW w:w="6941" w:type="dxa"/>
            <w:vAlign w:val="center"/>
          </w:tcPr>
          <w:p w14:paraId="3176CCDE" w14:textId="77777777" w:rsidR="007B4760" w:rsidRPr="00F8726B" w:rsidRDefault="007B4760" w:rsidP="007B4760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寒假：國中</w:t>
            </w:r>
            <w:proofErr w:type="gramStart"/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三</w:t>
            </w:r>
            <w:proofErr w:type="gramEnd"/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年級在學學生</w:t>
            </w:r>
          </w:p>
          <w:p w14:paraId="6C173F85" w14:textId="1937513E" w:rsidR="004272C4" w:rsidRPr="006111E1" w:rsidRDefault="007B4760" w:rsidP="007B476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暑假：</w:t>
            </w:r>
            <w:proofErr w:type="gramStart"/>
            <w:r w:rsidR="00DE49EC" w:rsidRPr="00F8726B">
              <w:rPr>
                <w:rFonts w:ascii="標楷體" w:eastAsia="標楷體" w:hAnsi="標楷體" w:hint="eastAsia"/>
                <w:color w:val="FF0000"/>
                <w:u w:val="single"/>
              </w:rPr>
              <w:t>即將升讀</w:t>
            </w:r>
            <w:proofErr w:type="gramEnd"/>
            <w:r w:rsidR="00DE49EC" w:rsidRPr="00F8726B">
              <w:rPr>
                <w:rFonts w:ascii="標楷體" w:eastAsia="標楷體" w:hAnsi="標楷體" w:hint="eastAsia"/>
                <w:color w:val="FF0000"/>
                <w:u w:val="single"/>
              </w:rPr>
              <w:t>三年級的國中二年級在學學生</w:t>
            </w:r>
          </w:p>
        </w:tc>
      </w:tr>
      <w:tr w:rsidR="00CC6C2B" w:rsidRPr="00CC6C2B" w14:paraId="7321C205" w14:textId="77777777" w:rsidTr="004272C4">
        <w:trPr>
          <w:trHeight w:val="565"/>
        </w:trPr>
        <w:tc>
          <w:tcPr>
            <w:tcW w:w="2131" w:type="dxa"/>
            <w:vAlign w:val="center"/>
          </w:tcPr>
          <w:p w14:paraId="6259CB32" w14:textId="77777777" w:rsidR="004272C4" w:rsidRPr="00CC6C2B" w:rsidRDefault="004272C4" w:rsidP="004272C4">
            <w:pPr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二、申請時間</w:t>
            </w:r>
          </w:p>
        </w:tc>
        <w:tc>
          <w:tcPr>
            <w:tcW w:w="6941" w:type="dxa"/>
            <w:vAlign w:val="center"/>
          </w:tcPr>
          <w:p w14:paraId="29D53367" w14:textId="77777777" w:rsidR="004272C4" w:rsidRPr="00CC6C2B" w:rsidRDefault="004272C4" w:rsidP="004272C4">
            <w:pPr>
              <w:jc w:val="both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每年</w:t>
            </w:r>
            <w:proofErr w:type="gramStart"/>
            <w:r w:rsidRPr="00CC6C2B">
              <w:rPr>
                <w:rFonts w:ascii="標楷體" w:eastAsia="標楷體" w:hAnsi="標楷體" w:hint="eastAsia"/>
              </w:rPr>
              <w:t>寒暑假於本</w:t>
            </w:r>
            <w:proofErr w:type="gramEnd"/>
            <w:r w:rsidRPr="00CC6C2B">
              <w:rPr>
                <w:rFonts w:ascii="標楷體" w:eastAsia="標楷體" w:hAnsi="標楷體" w:hint="eastAsia"/>
              </w:rPr>
              <w:t>館網頁另行公告</w:t>
            </w:r>
          </w:p>
        </w:tc>
      </w:tr>
      <w:tr w:rsidR="00CC6C2B" w:rsidRPr="00CC6C2B" w14:paraId="4C4C5670" w14:textId="77777777" w:rsidTr="004272C4">
        <w:trPr>
          <w:trHeight w:val="556"/>
        </w:trPr>
        <w:tc>
          <w:tcPr>
            <w:tcW w:w="2131" w:type="dxa"/>
            <w:vAlign w:val="center"/>
          </w:tcPr>
          <w:p w14:paraId="711D1E38" w14:textId="77777777" w:rsidR="004272C4" w:rsidRPr="00CC6C2B" w:rsidRDefault="004272C4" w:rsidP="004272C4">
            <w:pPr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三、</w:t>
            </w:r>
            <w:r w:rsidR="00885BD5" w:rsidRPr="00CC6C2B">
              <w:rPr>
                <w:rFonts w:ascii="標楷體" w:eastAsia="標楷體" w:hAnsi="標楷體" w:hint="eastAsia"/>
                <w:b/>
              </w:rPr>
              <w:t>受理</w:t>
            </w:r>
            <w:r w:rsidRPr="00CC6C2B">
              <w:rPr>
                <w:rFonts w:ascii="標楷體" w:eastAsia="標楷體" w:hAnsi="標楷體" w:hint="eastAsia"/>
                <w:b/>
              </w:rPr>
              <w:t>申請人數</w:t>
            </w:r>
          </w:p>
        </w:tc>
        <w:tc>
          <w:tcPr>
            <w:tcW w:w="6941" w:type="dxa"/>
            <w:vAlign w:val="center"/>
          </w:tcPr>
          <w:p w14:paraId="051D3379" w14:textId="77777777" w:rsidR="004272C4" w:rsidRPr="00CC6C2B" w:rsidRDefault="00885BD5" w:rsidP="004B0923">
            <w:pPr>
              <w:jc w:val="both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計</w:t>
            </w:r>
            <w:r w:rsidR="004272C4" w:rsidRPr="00CC6C2B">
              <w:rPr>
                <w:rFonts w:ascii="標楷體" w:eastAsia="標楷體" w:hAnsi="標楷體" w:hint="eastAsia"/>
              </w:rPr>
              <w:t>寒假1梯次，暑假2梯次</w:t>
            </w:r>
            <w:r w:rsidRPr="00CC6C2B">
              <w:rPr>
                <w:rFonts w:ascii="標楷體" w:eastAsia="標楷體" w:hAnsi="標楷體" w:hint="eastAsia"/>
              </w:rPr>
              <w:t>(7-8月)</w:t>
            </w:r>
            <w:r w:rsidR="004272C4" w:rsidRPr="00CC6C2B">
              <w:rPr>
                <w:rFonts w:ascii="標楷體" w:eastAsia="標楷體" w:hAnsi="標楷體" w:hint="eastAsia"/>
              </w:rPr>
              <w:t>，每梯次</w:t>
            </w:r>
            <w:r w:rsidR="004B0923" w:rsidRPr="00CC6C2B">
              <w:rPr>
                <w:rFonts w:ascii="標楷體" w:eastAsia="標楷體" w:hAnsi="標楷體" w:hint="eastAsia"/>
              </w:rPr>
              <w:t>最多10人</w:t>
            </w:r>
            <w:r w:rsidRPr="00CC6C2B">
              <w:rPr>
                <w:rFonts w:ascii="標楷體" w:eastAsia="標楷體" w:hAnsi="標楷體" w:hint="eastAsia"/>
              </w:rPr>
              <w:t>。</w:t>
            </w:r>
          </w:p>
        </w:tc>
      </w:tr>
      <w:tr w:rsidR="00CC6C2B" w:rsidRPr="00CC6C2B" w14:paraId="3EF920CD" w14:textId="77777777" w:rsidTr="004272C4">
        <w:tc>
          <w:tcPr>
            <w:tcW w:w="2131" w:type="dxa"/>
            <w:vAlign w:val="center"/>
          </w:tcPr>
          <w:p w14:paraId="279CEA58" w14:textId="77777777" w:rsidR="004272C4" w:rsidRPr="00CC6C2B" w:rsidRDefault="004272C4" w:rsidP="004B0923">
            <w:pPr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四、</w:t>
            </w:r>
            <w:r w:rsidR="004B0923" w:rsidRPr="00CC6C2B">
              <w:rPr>
                <w:rFonts w:ascii="標楷體" w:eastAsia="標楷體" w:hAnsi="標楷體" w:hint="eastAsia"/>
                <w:b/>
                <w:szCs w:val="24"/>
              </w:rPr>
              <w:t>志願</w:t>
            </w:r>
            <w:r w:rsidRPr="00CC6C2B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6941" w:type="dxa"/>
          </w:tcPr>
          <w:p w14:paraId="49D6FBC6" w14:textId="62C4164B" w:rsidR="004272C4" w:rsidRPr="00CC6C2B" w:rsidRDefault="004272C4" w:rsidP="003113AD">
            <w:pPr>
              <w:pStyle w:val="a3"/>
              <w:numPr>
                <w:ilvl w:val="0"/>
                <w:numId w:val="2"/>
              </w:numPr>
              <w:ind w:leftChars="0" w:left="596" w:hanging="567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每次至少2小時，總服務時數至少須滿 20小時。</w:t>
            </w:r>
            <w:r w:rsidR="00CD63E9" w:rsidRPr="00CC6C2B">
              <w:rPr>
                <w:rFonts w:ascii="標楷體" w:eastAsia="標楷體" w:hAnsi="標楷體" w:hint="eastAsia"/>
              </w:rPr>
              <w:t>總服務時數</w:t>
            </w:r>
            <w:proofErr w:type="gramStart"/>
            <w:r w:rsidR="00CD63E9" w:rsidRPr="00CC6C2B">
              <w:rPr>
                <w:rFonts w:ascii="標楷體" w:eastAsia="標楷體" w:hAnsi="標楷體" w:hint="eastAsia"/>
              </w:rPr>
              <w:t>不滿20小時</w:t>
            </w:r>
            <w:proofErr w:type="gramEnd"/>
            <w:r w:rsidR="00CD63E9" w:rsidRPr="00CC6C2B">
              <w:rPr>
                <w:rFonts w:ascii="標楷體" w:eastAsia="標楷體" w:hAnsi="標楷體" w:hint="eastAsia"/>
              </w:rPr>
              <w:t>，本館將不核發</w:t>
            </w:r>
            <w:r w:rsidR="00CD63E9" w:rsidRPr="006111E1">
              <w:rPr>
                <w:rFonts w:ascii="標楷體" w:eastAsia="標楷體" w:hAnsi="標楷體" w:hint="eastAsia"/>
                <w:bCs/>
                <w:szCs w:val="24"/>
              </w:rPr>
              <w:t>志願</w:t>
            </w:r>
            <w:r w:rsidR="00CD63E9" w:rsidRPr="006111E1">
              <w:rPr>
                <w:rFonts w:ascii="標楷體" w:eastAsia="標楷體" w:hAnsi="標楷體" w:hint="eastAsia"/>
                <w:bCs/>
              </w:rPr>
              <w:t>服</w:t>
            </w:r>
            <w:r w:rsidR="00CD63E9" w:rsidRPr="00CC6C2B">
              <w:rPr>
                <w:rFonts w:ascii="標楷體" w:eastAsia="標楷體" w:hAnsi="標楷體" w:hint="eastAsia"/>
              </w:rPr>
              <w:t>務認證時數。</w:t>
            </w:r>
          </w:p>
          <w:p w14:paraId="5785B18C" w14:textId="77777777" w:rsidR="00885BD5" w:rsidRPr="00CC6C2B" w:rsidRDefault="004272C4" w:rsidP="003113AD">
            <w:pPr>
              <w:pStyle w:val="a3"/>
              <w:numPr>
                <w:ilvl w:val="0"/>
                <w:numId w:val="2"/>
              </w:numPr>
              <w:ind w:leftChars="0" w:left="596" w:hanging="567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每梯次開始前教育訓練1</w:t>
            </w:r>
            <w:r w:rsidR="004B0923" w:rsidRPr="00CC6C2B">
              <w:rPr>
                <w:rFonts w:ascii="標楷體" w:eastAsia="標楷體" w:hAnsi="標楷體" w:hint="eastAsia"/>
              </w:rPr>
              <w:t>小時，未參加者喪失</w:t>
            </w:r>
            <w:r w:rsidR="00CD63E9" w:rsidRPr="00CC6C2B">
              <w:rPr>
                <w:rFonts w:ascii="標楷體" w:eastAsia="標楷體" w:hAnsi="標楷體" w:hint="eastAsia"/>
              </w:rPr>
              <w:t>該</w:t>
            </w:r>
            <w:r w:rsidR="004B0923" w:rsidRPr="00CC6C2B">
              <w:rPr>
                <w:rFonts w:ascii="標楷體" w:eastAsia="標楷體" w:hAnsi="標楷體" w:hint="eastAsia"/>
              </w:rPr>
              <w:t>梯次志願服務資格</w:t>
            </w:r>
            <w:r w:rsidRPr="00CC6C2B">
              <w:rPr>
                <w:rFonts w:ascii="標楷體" w:eastAsia="標楷體" w:hAnsi="標楷體" w:hint="eastAsia"/>
              </w:rPr>
              <w:t>。</w:t>
            </w:r>
          </w:p>
        </w:tc>
      </w:tr>
      <w:tr w:rsidR="00CC6C2B" w:rsidRPr="00CC6C2B" w14:paraId="4EA09E47" w14:textId="77777777" w:rsidTr="004272C4">
        <w:tc>
          <w:tcPr>
            <w:tcW w:w="2131" w:type="dxa"/>
            <w:vAlign w:val="center"/>
          </w:tcPr>
          <w:p w14:paraId="766C2340" w14:textId="77777777" w:rsidR="004272C4" w:rsidRPr="00CC6C2B" w:rsidRDefault="004272C4" w:rsidP="004B0923">
            <w:pPr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五、</w:t>
            </w:r>
            <w:r w:rsidR="004B0923" w:rsidRPr="00CC6C2B">
              <w:rPr>
                <w:rFonts w:ascii="標楷體" w:eastAsia="標楷體" w:hAnsi="標楷體" w:hint="eastAsia"/>
                <w:b/>
                <w:szCs w:val="24"/>
              </w:rPr>
              <w:t>志願</w:t>
            </w:r>
            <w:r w:rsidRPr="00CC6C2B">
              <w:rPr>
                <w:rFonts w:ascii="標楷體" w:eastAsia="標楷體" w:hAnsi="標楷體" w:hint="eastAsia"/>
                <w:b/>
              </w:rPr>
              <w:t>服務時間</w:t>
            </w:r>
          </w:p>
        </w:tc>
        <w:tc>
          <w:tcPr>
            <w:tcW w:w="6941" w:type="dxa"/>
          </w:tcPr>
          <w:p w14:paraId="2D9132BB" w14:textId="77777777" w:rsidR="004272C4" w:rsidRPr="00CC6C2B" w:rsidRDefault="004272C4" w:rsidP="00EB306B">
            <w:pPr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週一至週五</w:t>
            </w:r>
          </w:p>
          <w:p w14:paraId="3653F9BD" w14:textId="1FFFD700" w:rsidR="004272C4" w:rsidRPr="00CC6C2B" w:rsidRDefault="004272C4" w:rsidP="00EB306B">
            <w:pPr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9:00-12:00或</w:t>
            </w: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13:</w:t>
            </w:r>
            <w:r w:rsidR="00DD308F" w:rsidRPr="00F8726B"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0-16:</w:t>
            </w:r>
            <w:r w:rsidR="00DD308F" w:rsidRPr="00F8726B"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</w:p>
        </w:tc>
      </w:tr>
      <w:tr w:rsidR="00CC6C2B" w:rsidRPr="00CC6C2B" w14:paraId="456E9256" w14:textId="77777777" w:rsidTr="004272C4">
        <w:tc>
          <w:tcPr>
            <w:tcW w:w="2131" w:type="dxa"/>
            <w:vAlign w:val="center"/>
          </w:tcPr>
          <w:p w14:paraId="02E4E2BD" w14:textId="77777777" w:rsidR="004272C4" w:rsidRPr="00CC6C2B" w:rsidRDefault="004272C4" w:rsidP="004272C4">
            <w:pPr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六、報名方式</w:t>
            </w:r>
          </w:p>
        </w:tc>
        <w:tc>
          <w:tcPr>
            <w:tcW w:w="6941" w:type="dxa"/>
          </w:tcPr>
          <w:p w14:paraId="336785E2" w14:textId="61B2AB85" w:rsidR="00E554A7" w:rsidRDefault="00E554A7" w:rsidP="000728FD">
            <w:pPr>
              <w:pStyle w:val="a3"/>
              <w:numPr>
                <w:ilvl w:val="0"/>
                <w:numId w:val="6"/>
              </w:numPr>
              <w:ind w:leftChars="0" w:left="423"/>
              <w:rPr>
                <w:rFonts w:ascii="標楷體" w:eastAsia="標楷體" w:hAnsi="標楷體"/>
              </w:rPr>
            </w:pPr>
            <w:r w:rsidRPr="00E554A7">
              <w:rPr>
                <w:rFonts w:ascii="標楷體" w:eastAsia="標楷體" w:hAnsi="標楷體" w:hint="eastAsia"/>
              </w:rPr>
              <w:t>請依公告說明申請報名，若報名者眾，將以</w:t>
            </w:r>
            <w:r w:rsidRPr="00DD308F">
              <w:rPr>
                <w:rFonts w:ascii="標楷體" w:eastAsia="標楷體" w:hAnsi="標楷體" w:hint="eastAsia"/>
              </w:rPr>
              <w:t>報名收件時間</w:t>
            </w:r>
            <w:r w:rsidRPr="00E554A7">
              <w:rPr>
                <w:rFonts w:ascii="標楷體" w:eastAsia="標楷體" w:hAnsi="標楷體" w:hint="eastAsia"/>
              </w:rPr>
              <w:t>作為篩選錄取之依據；錄取後將個別</w:t>
            </w:r>
            <w:r w:rsidRPr="00E554A7">
              <w:rPr>
                <w:rFonts w:ascii="標楷體" w:eastAsia="標楷體" w:hAnsi="標楷體"/>
              </w:rPr>
              <w:t xml:space="preserve"> Email </w:t>
            </w:r>
            <w:r w:rsidRPr="00E554A7">
              <w:rPr>
                <w:rFonts w:ascii="標楷體" w:eastAsia="標楷體" w:hAnsi="標楷體" w:hint="eastAsia"/>
              </w:rPr>
              <w:t>通知。</w:t>
            </w:r>
          </w:p>
          <w:p w14:paraId="217E5957" w14:textId="196117EB" w:rsidR="000728FD" w:rsidRPr="00F8726B" w:rsidRDefault="00507E30" w:rsidP="000728FD">
            <w:pPr>
              <w:pStyle w:val="a3"/>
              <w:numPr>
                <w:ilvl w:val="0"/>
                <w:numId w:val="6"/>
              </w:numPr>
              <w:ind w:leftChars="0" w:left="423"/>
              <w:rPr>
                <w:rFonts w:ascii="標楷體" w:eastAsia="標楷體" w:hAnsi="標楷體"/>
                <w:color w:val="FF0000"/>
                <w:u w:val="single"/>
              </w:rPr>
            </w:pP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報名資料格式不符或文件不齊全者，</w:t>
            </w:r>
            <w:r w:rsidR="006111E1" w:rsidRPr="00F8726B">
              <w:rPr>
                <w:rFonts w:ascii="標楷體" w:eastAsia="標楷體" w:hAnsi="標楷體" w:hint="eastAsia"/>
                <w:color w:val="FF0000"/>
                <w:u w:val="single"/>
              </w:rPr>
              <w:t>視為未完成報名</w:t>
            </w:r>
            <w:r w:rsidR="00AF027A" w:rsidRPr="00F8726B">
              <w:rPr>
                <w:rFonts w:ascii="標楷體" w:eastAsia="標楷體" w:hAnsi="標楷體" w:hint="eastAsia"/>
                <w:color w:val="FF0000"/>
                <w:u w:val="single"/>
              </w:rPr>
              <w:t>且不予錄取</w:t>
            </w:r>
            <w:r w:rsidR="000728FD" w:rsidRPr="00F8726B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  <w:p w14:paraId="6C2AEA62" w14:textId="4399BF25" w:rsidR="00CD63E9" w:rsidRPr="00E554A7" w:rsidRDefault="00CD63E9" w:rsidP="000728FD">
            <w:pPr>
              <w:pStyle w:val="a3"/>
              <w:numPr>
                <w:ilvl w:val="0"/>
                <w:numId w:val="6"/>
              </w:numPr>
              <w:ind w:leftChars="0" w:left="423"/>
              <w:rPr>
                <w:rFonts w:ascii="標楷體" w:eastAsia="標楷體" w:hAnsi="標楷體"/>
              </w:rPr>
            </w:pPr>
            <w:r w:rsidRPr="00E554A7">
              <w:rPr>
                <w:rFonts w:ascii="標楷體" w:eastAsia="標楷體" w:hAnsi="標楷體" w:hint="eastAsia"/>
              </w:rPr>
              <w:t>未獲錄取者，申請書</w:t>
            </w:r>
            <w:proofErr w:type="gramStart"/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不予</w:t>
            </w:r>
            <w:r w:rsidR="007B4760" w:rsidRPr="00F8726B">
              <w:rPr>
                <w:rFonts w:ascii="標楷體" w:eastAsia="標楷體" w:hAnsi="標楷體" w:hint="eastAsia"/>
                <w:color w:val="FF0000"/>
                <w:u w:val="single"/>
              </w:rPr>
              <w:t>退</w:t>
            </w:r>
            <w:proofErr w:type="gramEnd"/>
            <w:r w:rsidR="007B4760" w:rsidRPr="00F8726B">
              <w:rPr>
                <w:rFonts w:ascii="標楷體" w:eastAsia="標楷體" w:hAnsi="標楷體" w:hint="eastAsia"/>
                <w:color w:val="FF0000"/>
                <w:u w:val="single"/>
              </w:rPr>
              <w:t>件，亦</w:t>
            </w:r>
            <w:r w:rsidR="007B4760" w:rsidRPr="00F5665B">
              <w:rPr>
                <w:rFonts w:ascii="標楷體" w:eastAsia="標楷體" w:hAnsi="標楷體" w:hint="eastAsia"/>
              </w:rPr>
              <w:t>不</w:t>
            </w:r>
            <w:r w:rsidR="00F5665B" w:rsidRPr="00F5665B">
              <w:rPr>
                <w:rFonts w:ascii="標楷體" w:eastAsia="標楷體" w:hAnsi="標楷體" w:hint="eastAsia"/>
              </w:rPr>
              <w:t>予</w:t>
            </w:r>
            <w:r w:rsidRPr="00F5665B">
              <w:rPr>
                <w:rFonts w:ascii="標楷體" w:eastAsia="標楷體" w:hAnsi="標楷體" w:hint="eastAsia"/>
              </w:rPr>
              <w:t>保留</w:t>
            </w:r>
            <w:r w:rsidRPr="00E554A7">
              <w:rPr>
                <w:rFonts w:ascii="標楷體" w:eastAsia="標楷體" w:hAnsi="標楷體" w:hint="eastAsia"/>
              </w:rPr>
              <w:t>，每梯次皆須重新申請。</w:t>
            </w:r>
          </w:p>
        </w:tc>
      </w:tr>
      <w:tr w:rsidR="00CC6C2B" w:rsidRPr="00CC6C2B" w14:paraId="467AC779" w14:textId="77777777" w:rsidTr="004272C4">
        <w:tc>
          <w:tcPr>
            <w:tcW w:w="2131" w:type="dxa"/>
            <w:vAlign w:val="center"/>
          </w:tcPr>
          <w:p w14:paraId="3DF0B3E6" w14:textId="77777777" w:rsidR="004272C4" w:rsidRPr="00CC6C2B" w:rsidRDefault="004272C4" w:rsidP="004272C4">
            <w:pPr>
              <w:tabs>
                <w:tab w:val="left" w:pos="426"/>
                <w:tab w:val="left" w:pos="851"/>
              </w:tabs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七、</w:t>
            </w:r>
            <w:r w:rsidR="004B0923" w:rsidRPr="00CC6C2B">
              <w:rPr>
                <w:rFonts w:ascii="標楷體" w:eastAsia="標楷體" w:hAnsi="標楷體" w:hint="eastAsia"/>
                <w:b/>
                <w:szCs w:val="24"/>
              </w:rPr>
              <w:t>志願</w:t>
            </w:r>
            <w:r w:rsidRPr="00CC6C2B">
              <w:rPr>
                <w:rFonts w:ascii="標楷體" w:eastAsia="標楷體" w:hAnsi="標楷體" w:hint="eastAsia"/>
                <w:b/>
              </w:rPr>
              <w:t>服務</w:t>
            </w:r>
          </w:p>
          <w:p w14:paraId="56326368" w14:textId="77777777" w:rsidR="004272C4" w:rsidRPr="00CC6C2B" w:rsidRDefault="004272C4" w:rsidP="004272C4">
            <w:pPr>
              <w:tabs>
                <w:tab w:val="left" w:pos="426"/>
                <w:tab w:val="left" w:pos="851"/>
              </w:tabs>
              <w:adjustRightInd w:val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6941" w:type="dxa"/>
          </w:tcPr>
          <w:p w14:paraId="661C795A" w14:textId="77777777" w:rsidR="004272C4" w:rsidRPr="00CC6C2B" w:rsidRDefault="004272C4" w:rsidP="004272C4">
            <w:pPr>
              <w:pStyle w:val="a3"/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ind w:leftChars="0" w:left="455" w:hanging="455"/>
              <w:rPr>
                <w:rFonts w:ascii="標楷體" w:eastAsia="標楷體" w:hAnsi="標楷體"/>
              </w:rPr>
            </w:pPr>
            <w:proofErr w:type="gramStart"/>
            <w:r w:rsidRPr="00CC6C2B">
              <w:rPr>
                <w:rFonts w:ascii="標楷體" w:eastAsia="標楷體" w:hAnsi="標楷體" w:hint="eastAsia"/>
              </w:rPr>
              <w:t>書庫讀架及</w:t>
            </w:r>
            <w:proofErr w:type="gramEnd"/>
            <w:r w:rsidRPr="00CC6C2B">
              <w:rPr>
                <w:rFonts w:ascii="標楷體" w:eastAsia="標楷體" w:hAnsi="標楷體" w:hint="eastAsia"/>
              </w:rPr>
              <w:t>整架。</w:t>
            </w:r>
          </w:p>
          <w:p w14:paraId="6D68531A" w14:textId="77777777" w:rsidR="004272C4" w:rsidRPr="00CC6C2B" w:rsidRDefault="004272C4" w:rsidP="004272C4">
            <w:pPr>
              <w:pStyle w:val="a3"/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ind w:leftChars="0" w:left="709" w:hanging="709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書架清潔。</w:t>
            </w:r>
          </w:p>
          <w:p w14:paraId="5648EB61" w14:textId="77777777" w:rsidR="004272C4" w:rsidRPr="00CC6C2B" w:rsidRDefault="0039772E" w:rsidP="00CD63E9">
            <w:pPr>
              <w:pStyle w:val="a3"/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ind w:leftChars="0" w:left="709" w:hanging="709"/>
              <w:rPr>
                <w:rFonts w:ascii="標楷體" w:eastAsia="標楷體" w:hAnsi="標楷體"/>
              </w:rPr>
            </w:pPr>
            <w:r w:rsidRPr="00CC6C2B">
              <w:rPr>
                <w:rFonts w:ascii="標楷體" w:eastAsia="標楷體" w:hAnsi="標楷體" w:hint="eastAsia"/>
              </w:rPr>
              <w:t>其他</w:t>
            </w:r>
            <w:r w:rsidR="004272C4" w:rsidRPr="00CC6C2B">
              <w:rPr>
                <w:rFonts w:ascii="標楷體" w:eastAsia="標楷體" w:hAnsi="標楷體" w:hint="eastAsia"/>
              </w:rPr>
              <w:t>交辦事項。</w:t>
            </w:r>
          </w:p>
        </w:tc>
      </w:tr>
      <w:tr w:rsidR="00CC6C2B" w:rsidRPr="00CC6C2B" w14:paraId="0C29A3C2" w14:textId="77777777" w:rsidTr="004272C4">
        <w:tc>
          <w:tcPr>
            <w:tcW w:w="2131" w:type="dxa"/>
            <w:vAlign w:val="center"/>
          </w:tcPr>
          <w:p w14:paraId="6F4341A0" w14:textId="77777777" w:rsidR="004272C4" w:rsidRPr="00CC6C2B" w:rsidRDefault="004272C4" w:rsidP="004272C4">
            <w:pPr>
              <w:tabs>
                <w:tab w:val="left" w:pos="426"/>
                <w:tab w:val="left" w:pos="851"/>
              </w:tabs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八、其它</w:t>
            </w:r>
          </w:p>
        </w:tc>
        <w:tc>
          <w:tcPr>
            <w:tcW w:w="6941" w:type="dxa"/>
          </w:tcPr>
          <w:p w14:paraId="33DC0B1D" w14:textId="77777777" w:rsidR="00F5665B" w:rsidRPr="00F61F67" w:rsidRDefault="00F5665B" w:rsidP="00F5665B">
            <w:pPr>
              <w:pStyle w:val="a3"/>
              <w:numPr>
                <w:ilvl w:val="0"/>
                <w:numId w:val="7"/>
              </w:numPr>
              <w:ind w:leftChars="0" w:left="423"/>
              <w:rPr>
                <w:rFonts w:ascii="標楷體" w:eastAsia="標楷體" w:hAnsi="標楷體"/>
                <w:color w:val="FF0000"/>
                <w:u w:val="single"/>
              </w:rPr>
            </w:pPr>
            <w:r w:rsidRPr="00CC6C2B">
              <w:rPr>
                <w:rFonts w:ascii="標楷體" w:eastAsia="標楷體" w:hAnsi="標楷體" w:hint="eastAsia"/>
              </w:rPr>
              <w:t>未滿</w:t>
            </w:r>
            <w:r w:rsidRPr="00F61F67">
              <w:rPr>
                <w:rFonts w:ascii="標楷體" w:eastAsia="標楷體" w:hAnsi="標楷體" w:hint="eastAsia"/>
                <w:color w:val="FF0000"/>
                <w:u w:val="single"/>
              </w:rPr>
              <w:t>18</w:t>
            </w:r>
            <w:r w:rsidRPr="00CC6C2B">
              <w:rPr>
                <w:rFonts w:ascii="標楷體" w:eastAsia="標楷體" w:hAnsi="標楷體" w:hint="eastAsia"/>
              </w:rPr>
              <w:t>歲學生</w:t>
            </w:r>
            <w:r>
              <w:rPr>
                <w:rFonts w:ascii="標楷體" w:eastAsia="標楷體" w:hAnsi="標楷體" w:hint="eastAsia"/>
              </w:rPr>
              <w:t>申請</w:t>
            </w:r>
            <w:r w:rsidRPr="00CC6C2B">
              <w:rPr>
                <w:rFonts w:ascii="標楷體" w:eastAsia="標楷體" w:hAnsi="標楷體" w:hint="eastAsia"/>
              </w:rPr>
              <w:t>需填寫</w:t>
            </w:r>
            <w:r w:rsidRPr="004E7AC9">
              <w:rPr>
                <w:rFonts w:ascii="標楷體" w:eastAsia="標楷體" w:hAnsi="標楷體" w:hint="eastAsia"/>
                <w:color w:val="FF0000"/>
                <w:u w:val="single"/>
              </w:rPr>
              <w:t>學生志願服務家長/監護人同意書</w:t>
            </w:r>
            <w:r w:rsidRPr="00CC6C2B">
              <w:rPr>
                <w:rFonts w:ascii="標楷體" w:eastAsia="標楷體" w:hAnsi="標楷體" w:hint="eastAsia"/>
              </w:rPr>
              <w:t>。</w:t>
            </w:r>
          </w:p>
          <w:p w14:paraId="722534AA" w14:textId="77777777" w:rsidR="004272C4" w:rsidRPr="006111E1" w:rsidRDefault="004B0923" w:rsidP="000728FD">
            <w:pPr>
              <w:pStyle w:val="a3"/>
              <w:numPr>
                <w:ilvl w:val="0"/>
                <w:numId w:val="7"/>
              </w:numPr>
              <w:ind w:leftChars="0" w:left="423"/>
              <w:rPr>
                <w:rFonts w:ascii="標楷體" w:eastAsia="標楷體" w:hAnsi="標楷體"/>
                <w:bCs/>
              </w:rPr>
            </w:pPr>
            <w:r w:rsidRPr="006111E1">
              <w:rPr>
                <w:rFonts w:ascii="標楷體" w:eastAsia="標楷體" w:hAnsi="標楷體" w:hint="eastAsia"/>
                <w:bCs/>
                <w:szCs w:val="24"/>
              </w:rPr>
              <w:t>志願</w:t>
            </w:r>
            <w:r w:rsidR="004272C4" w:rsidRPr="006111E1">
              <w:rPr>
                <w:rFonts w:ascii="標楷體" w:eastAsia="標楷體" w:hAnsi="標楷體" w:hint="eastAsia"/>
                <w:bCs/>
              </w:rPr>
              <w:t>服務期間請依排定時段準時到館服務並簽到退；遇事需請假時，必須事先告知館方。</w:t>
            </w:r>
          </w:p>
          <w:p w14:paraId="33AC10D7" w14:textId="77777777" w:rsidR="00582CFB" w:rsidRPr="00F5665B" w:rsidRDefault="004B0923" w:rsidP="000728FD">
            <w:pPr>
              <w:pStyle w:val="a3"/>
              <w:numPr>
                <w:ilvl w:val="0"/>
                <w:numId w:val="7"/>
              </w:numPr>
              <w:ind w:leftChars="0" w:left="423"/>
              <w:rPr>
                <w:rFonts w:ascii="標楷體" w:eastAsia="標楷體" w:hAnsi="標楷體"/>
              </w:rPr>
            </w:pPr>
            <w:r w:rsidRPr="006111E1">
              <w:rPr>
                <w:rFonts w:ascii="標楷體" w:eastAsia="標楷體" w:hAnsi="標楷體" w:hint="eastAsia"/>
                <w:bCs/>
                <w:szCs w:val="24"/>
              </w:rPr>
              <w:t>志願</w:t>
            </w:r>
            <w:r w:rsidR="004272C4" w:rsidRPr="006111E1">
              <w:rPr>
                <w:rFonts w:ascii="標楷體" w:eastAsia="標楷體" w:hAnsi="標楷體" w:hint="eastAsia"/>
                <w:bCs/>
              </w:rPr>
              <w:t>服務期間</w:t>
            </w:r>
            <w:r w:rsidR="00F8726B">
              <w:rPr>
                <w:rFonts w:ascii="標楷體" w:eastAsia="標楷體" w:hAnsi="標楷體" w:hint="eastAsia"/>
                <w:bCs/>
              </w:rPr>
              <w:t>必</w:t>
            </w:r>
            <w:r w:rsidR="004272C4" w:rsidRPr="006111E1">
              <w:rPr>
                <w:rFonts w:ascii="標楷體" w:eastAsia="標楷體" w:hAnsi="標楷體" w:hint="eastAsia"/>
                <w:bCs/>
              </w:rPr>
              <w:t>須</w:t>
            </w:r>
            <w:r w:rsidR="00CD63E9" w:rsidRPr="006111E1">
              <w:rPr>
                <w:rFonts w:ascii="標楷體" w:eastAsia="標楷體" w:hAnsi="標楷體" w:hint="eastAsia"/>
                <w:bCs/>
              </w:rPr>
              <w:t>佩</w:t>
            </w:r>
            <w:r w:rsidR="004272C4" w:rsidRPr="006111E1">
              <w:rPr>
                <w:rFonts w:ascii="標楷體" w:eastAsia="標楷體" w:hAnsi="標楷體"/>
                <w:bCs/>
              </w:rPr>
              <w:t>戴志</w:t>
            </w:r>
            <w:r w:rsidR="007A4C03" w:rsidRPr="006111E1">
              <w:rPr>
                <w:rFonts w:ascii="標楷體" w:eastAsia="標楷體" w:hAnsi="標楷體" w:hint="eastAsia"/>
                <w:bCs/>
              </w:rPr>
              <w:t>願服務識</w:t>
            </w:r>
            <w:r w:rsidR="004272C4" w:rsidRPr="006111E1">
              <w:rPr>
                <w:rFonts w:ascii="標楷體" w:eastAsia="標楷體" w:hAnsi="標楷體"/>
                <w:bCs/>
              </w:rPr>
              <w:t>別證</w:t>
            </w:r>
            <w:r w:rsidR="004272C4" w:rsidRPr="006111E1">
              <w:rPr>
                <w:rFonts w:ascii="標楷體" w:eastAsia="標楷體" w:hAnsi="標楷體" w:hint="eastAsia"/>
                <w:bCs/>
              </w:rPr>
              <w:t>並遵守</w:t>
            </w:r>
            <w:r w:rsidR="006111E1" w:rsidRPr="00F8726B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國立中央大學圖書館閱</w:t>
            </w:r>
            <w:r w:rsidR="006111E1" w:rsidRPr="00F8726B">
              <w:rPr>
                <w:rFonts w:ascii="標楷體" w:eastAsia="標楷體" w:hAnsi="標楷體" w:hint="eastAsia"/>
                <w:color w:val="FF0000"/>
                <w:u w:val="single"/>
              </w:rPr>
              <w:t>覽管理規則及相關規定</w:t>
            </w:r>
            <w:r w:rsidR="004272C4" w:rsidRPr="00F8726B">
              <w:rPr>
                <w:rFonts w:ascii="標楷體" w:eastAsia="標楷體" w:hAnsi="標楷體" w:hint="eastAsia"/>
                <w:u w:val="single"/>
              </w:rPr>
              <w:t>，</w:t>
            </w:r>
            <w:r w:rsidR="004272C4" w:rsidRPr="00F8726B">
              <w:rPr>
                <w:rFonts w:ascii="標楷體" w:eastAsia="標楷體" w:hAnsi="標楷體" w:hint="eastAsia"/>
                <w:color w:val="FF0000"/>
                <w:u w:val="single"/>
              </w:rPr>
              <w:t>如有</w:t>
            </w:r>
            <w:r w:rsidR="006111E1" w:rsidRPr="00F8726B">
              <w:rPr>
                <w:rFonts w:ascii="標楷體" w:eastAsia="標楷體" w:hAnsi="標楷體" w:hint="eastAsia"/>
                <w:color w:val="FF0000"/>
                <w:u w:val="single"/>
              </w:rPr>
              <w:t>違反行為</w:t>
            </w:r>
            <w:r w:rsidR="004272C4" w:rsidRPr="00CC6C2B">
              <w:rPr>
                <w:rFonts w:ascii="標楷體" w:eastAsia="標楷體" w:hAnsi="標楷體" w:hint="eastAsia"/>
              </w:rPr>
              <w:t>，得視情節輕重予以規勸或取消</w:t>
            </w:r>
            <w:r w:rsidR="00CD63E9" w:rsidRPr="00CC6C2B">
              <w:rPr>
                <w:rFonts w:ascii="標楷體" w:eastAsia="標楷體" w:hAnsi="標楷體" w:hint="eastAsia"/>
              </w:rPr>
              <w:t>志願</w:t>
            </w:r>
            <w:r w:rsidR="004272C4" w:rsidRPr="00CC6C2B">
              <w:rPr>
                <w:rFonts w:ascii="標楷體" w:eastAsia="標楷體" w:hAnsi="標楷體" w:hint="eastAsia"/>
              </w:rPr>
              <w:t>服務資格</w:t>
            </w:r>
            <w:r w:rsidR="006111E1">
              <w:rPr>
                <w:rFonts w:ascii="標楷體" w:eastAsia="標楷體" w:hAnsi="標楷體" w:hint="eastAsia"/>
              </w:rPr>
              <w:t>，</w:t>
            </w:r>
            <w:r w:rsidR="006111E1" w:rsidRPr="00F8726B">
              <w:rPr>
                <w:rFonts w:ascii="標楷體" w:eastAsia="標楷體" w:hAnsi="標楷體" w:hint="eastAsia"/>
                <w:color w:val="FF0000"/>
                <w:u w:val="single"/>
              </w:rPr>
              <w:t>並不予核發</w:t>
            </w:r>
            <w:r w:rsidR="006111E1" w:rsidRPr="00F8726B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志願</w:t>
            </w:r>
            <w:r w:rsidR="006111E1" w:rsidRPr="00F8726B">
              <w:rPr>
                <w:rFonts w:ascii="標楷體" w:eastAsia="標楷體" w:hAnsi="標楷體" w:hint="eastAsia"/>
                <w:color w:val="FF0000"/>
                <w:u w:val="single"/>
              </w:rPr>
              <w:t>服務認證時數</w:t>
            </w:r>
            <w:r w:rsidR="004272C4" w:rsidRPr="00F8726B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  <w:p w14:paraId="18623F78" w14:textId="1B465F08" w:rsidR="00F5665B" w:rsidRPr="00F5665B" w:rsidRDefault="00F5665B" w:rsidP="00F5665B">
            <w:pPr>
              <w:pStyle w:val="a3"/>
              <w:numPr>
                <w:ilvl w:val="0"/>
                <w:numId w:val="7"/>
              </w:numPr>
              <w:ind w:leftChars="0" w:left="423"/>
              <w:rPr>
                <w:rFonts w:ascii="標楷體" w:eastAsia="標楷體" w:hAnsi="標楷體"/>
                <w:color w:val="FF0000"/>
                <w:u w:val="single"/>
              </w:rPr>
            </w:pPr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短期志願服務</w:t>
            </w:r>
            <w:proofErr w:type="gramStart"/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期間，</w:t>
            </w:r>
            <w:proofErr w:type="gramEnd"/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本館將</w:t>
            </w:r>
            <w:bookmarkStart w:id="0" w:name="_Hlk194933108"/>
            <w:r w:rsidRPr="00F8726B">
              <w:rPr>
                <w:rFonts w:ascii="標楷體" w:eastAsia="標楷體" w:hAnsi="標楷體" w:hint="eastAsia"/>
                <w:color w:val="FF0000"/>
                <w:u w:val="single"/>
              </w:rPr>
              <w:t>不另行辦理意外事故保險，若有需要，請自行辦理相關保險。</w:t>
            </w:r>
            <w:bookmarkEnd w:id="0"/>
          </w:p>
        </w:tc>
      </w:tr>
      <w:tr w:rsidR="004272C4" w:rsidRPr="00CC6C2B" w14:paraId="11A72535" w14:textId="77777777" w:rsidTr="00596427">
        <w:trPr>
          <w:trHeight w:val="658"/>
        </w:trPr>
        <w:tc>
          <w:tcPr>
            <w:tcW w:w="9072" w:type="dxa"/>
            <w:gridSpan w:val="2"/>
            <w:vAlign w:val="center"/>
          </w:tcPr>
          <w:p w14:paraId="347BEFB1" w14:textId="77777777" w:rsidR="004272C4" w:rsidRPr="00596427" w:rsidRDefault="004272C4" w:rsidP="004272C4">
            <w:pPr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CC6C2B">
              <w:rPr>
                <w:rFonts w:ascii="標楷體" w:eastAsia="標楷體" w:hAnsi="標楷體" w:hint="eastAsia"/>
                <w:b/>
              </w:rPr>
              <w:t>九、</w:t>
            </w:r>
            <w:r w:rsidRPr="00CC6C2B">
              <w:rPr>
                <w:rFonts w:ascii="標楷體" w:eastAsia="標楷體" w:hAnsi="標楷體"/>
                <w:b/>
              </w:rPr>
              <w:t>本辦法經</w:t>
            </w:r>
            <w:r w:rsidRPr="00CC6C2B">
              <w:rPr>
                <w:rFonts w:ascii="標楷體" w:eastAsia="標楷體" w:hAnsi="標楷體" w:hint="eastAsia"/>
                <w:b/>
              </w:rPr>
              <w:t>本館業</w:t>
            </w:r>
            <w:r w:rsidRPr="00CC6C2B">
              <w:rPr>
                <w:rFonts w:ascii="標楷體" w:eastAsia="標楷體" w:hAnsi="標楷體"/>
                <w:b/>
              </w:rPr>
              <w:t>務會</w:t>
            </w:r>
            <w:r w:rsidRPr="00CC6C2B">
              <w:rPr>
                <w:rFonts w:ascii="標楷體" w:eastAsia="標楷體" w:hAnsi="標楷體" w:hint="eastAsia"/>
                <w:b/>
              </w:rPr>
              <w:t>報</w:t>
            </w:r>
            <w:r w:rsidRPr="00CC6C2B">
              <w:rPr>
                <w:rFonts w:ascii="標楷體" w:eastAsia="標楷體" w:hAnsi="標楷體"/>
                <w:b/>
              </w:rPr>
              <w:t>通過後實施，修正時亦同。</w:t>
            </w:r>
          </w:p>
        </w:tc>
      </w:tr>
    </w:tbl>
    <w:p w14:paraId="0B5D57AC" w14:textId="197CE496" w:rsidR="00752987" w:rsidRPr="00E554A7" w:rsidRDefault="00752987" w:rsidP="007B4760">
      <w:pPr>
        <w:rPr>
          <w:rFonts w:ascii="標楷體" w:eastAsia="標楷體" w:hAnsi="標楷體" w:hint="eastAsia"/>
          <w:b/>
        </w:rPr>
      </w:pPr>
    </w:p>
    <w:sectPr w:rsidR="00752987" w:rsidRPr="00E554A7" w:rsidSect="00596427">
      <w:pgSz w:w="11906" w:h="16838"/>
      <w:pgMar w:top="1440" w:right="1134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6CF6" w14:textId="77777777" w:rsidR="00D47F64" w:rsidRDefault="00D47F64" w:rsidP="00FB66F4">
      <w:r>
        <w:separator/>
      </w:r>
    </w:p>
  </w:endnote>
  <w:endnote w:type="continuationSeparator" w:id="0">
    <w:p w14:paraId="48250BF0" w14:textId="77777777" w:rsidR="00D47F64" w:rsidRDefault="00D47F64" w:rsidP="00FB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8B85" w14:textId="77777777" w:rsidR="00D47F64" w:rsidRDefault="00D47F64" w:rsidP="00FB66F4">
      <w:r>
        <w:separator/>
      </w:r>
    </w:p>
  </w:footnote>
  <w:footnote w:type="continuationSeparator" w:id="0">
    <w:p w14:paraId="2A278485" w14:textId="77777777" w:rsidR="00D47F64" w:rsidRDefault="00D47F64" w:rsidP="00FB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26F"/>
    <w:multiLevelType w:val="hybridMultilevel"/>
    <w:tmpl w:val="AA5E8B6C"/>
    <w:lvl w:ilvl="0" w:tplc="B25AD2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056A35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552A42"/>
    <w:multiLevelType w:val="hybridMultilevel"/>
    <w:tmpl w:val="541653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E516A2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555002C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656E17"/>
    <w:multiLevelType w:val="hybridMultilevel"/>
    <w:tmpl w:val="B9FC85D2"/>
    <w:lvl w:ilvl="0" w:tplc="687CE13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F0092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9872A0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77F5245"/>
    <w:multiLevelType w:val="hybridMultilevel"/>
    <w:tmpl w:val="B9FC85D2"/>
    <w:lvl w:ilvl="0" w:tplc="687CE13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455134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5F51397"/>
    <w:multiLevelType w:val="hybridMultilevel"/>
    <w:tmpl w:val="AA5E8B6C"/>
    <w:lvl w:ilvl="0" w:tplc="B25AD2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2510456">
    <w:abstractNumId w:val="2"/>
  </w:num>
  <w:num w:numId="2" w16cid:durableId="1769427892">
    <w:abstractNumId w:val="9"/>
  </w:num>
  <w:num w:numId="3" w16cid:durableId="1853833718">
    <w:abstractNumId w:val="10"/>
  </w:num>
  <w:num w:numId="4" w16cid:durableId="1937398917">
    <w:abstractNumId w:val="8"/>
  </w:num>
  <w:num w:numId="5" w16cid:durableId="409430446">
    <w:abstractNumId w:val="5"/>
  </w:num>
  <w:num w:numId="6" w16cid:durableId="595485746">
    <w:abstractNumId w:val="1"/>
  </w:num>
  <w:num w:numId="7" w16cid:durableId="1242982931">
    <w:abstractNumId w:val="7"/>
  </w:num>
  <w:num w:numId="8" w16cid:durableId="710300962">
    <w:abstractNumId w:val="4"/>
  </w:num>
  <w:num w:numId="9" w16cid:durableId="1707094851">
    <w:abstractNumId w:val="6"/>
  </w:num>
  <w:num w:numId="10" w16cid:durableId="1552227697">
    <w:abstractNumId w:val="0"/>
  </w:num>
  <w:num w:numId="11" w16cid:durableId="5632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1"/>
    <w:rsid w:val="00023E93"/>
    <w:rsid w:val="000728FD"/>
    <w:rsid w:val="00135490"/>
    <w:rsid w:val="00191420"/>
    <w:rsid w:val="001B5E20"/>
    <w:rsid w:val="001C5683"/>
    <w:rsid w:val="001F2856"/>
    <w:rsid w:val="00203B35"/>
    <w:rsid w:val="00250325"/>
    <w:rsid w:val="00280E53"/>
    <w:rsid w:val="0028279C"/>
    <w:rsid w:val="00294DCD"/>
    <w:rsid w:val="002B3048"/>
    <w:rsid w:val="003110B6"/>
    <w:rsid w:val="003113AD"/>
    <w:rsid w:val="003718DD"/>
    <w:rsid w:val="00385257"/>
    <w:rsid w:val="0039772E"/>
    <w:rsid w:val="00401E08"/>
    <w:rsid w:val="004272C4"/>
    <w:rsid w:val="0042799F"/>
    <w:rsid w:val="004501A9"/>
    <w:rsid w:val="00467DEC"/>
    <w:rsid w:val="00472306"/>
    <w:rsid w:val="00480130"/>
    <w:rsid w:val="004B0923"/>
    <w:rsid w:val="004B2807"/>
    <w:rsid w:val="004E4243"/>
    <w:rsid w:val="00507E30"/>
    <w:rsid w:val="005824F1"/>
    <w:rsid w:val="00582CFB"/>
    <w:rsid w:val="00596427"/>
    <w:rsid w:val="005C58B1"/>
    <w:rsid w:val="006068D3"/>
    <w:rsid w:val="006111E1"/>
    <w:rsid w:val="006316FB"/>
    <w:rsid w:val="006320C9"/>
    <w:rsid w:val="00676BBA"/>
    <w:rsid w:val="006D1DC2"/>
    <w:rsid w:val="00752987"/>
    <w:rsid w:val="007537C4"/>
    <w:rsid w:val="007A4C03"/>
    <w:rsid w:val="007B4760"/>
    <w:rsid w:val="008006D7"/>
    <w:rsid w:val="008565A9"/>
    <w:rsid w:val="00885BD5"/>
    <w:rsid w:val="008F154E"/>
    <w:rsid w:val="00930AAF"/>
    <w:rsid w:val="00946026"/>
    <w:rsid w:val="0095485F"/>
    <w:rsid w:val="009E1FAB"/>
    <w:rsid w:val="009E69E1"/>
    <w:rsid w:val="00A441AE"/>
    <w:rsid w:val="00A65170"/>
    <w:rsid w:val="00AB75EA"/>
    <w:rsid w:val="00AF027A"/>
    <w:rsid w:val="00B5646A"/>
    <w:rsid w:val="00B70458"/>
    <w:rsid w:val="00BA21B0"/>
    <w:rsid w:val="00BC48E4"/>
    <w:rsid w:val="00BD3FD3"/>
    <w:rsid w:val="00BF42C3"/>
    <w:rsid w:val="00C04DE2"/>
    <w:rsid w:val="00C85BAF"/>
    <w:rsid w:val="00C8652D"/>
    <w:rsid w:val="00CC6C2B"/>
    <w:rsid w:val="00CD63E9"/>
    <w:rsid w:val="00D47F64"/>
    <w:rsid w:val="00D638DD"/>
    <w:rsid w:val="00DB7E86"/>
    <w:rsid w:val="00DD20B3"/>
    <w:rsid w:val="00DD21DF"/>
    <w:rsid w:val="00DD308F"/>
    <w:rsid w:val="00DE49EC"/>
    <w:rsid w:val="00E469AD"/>
    <w:rsid w:val="00E554A7"/>
    <w:rsid w:val="00E950B1"/>
    <w:rsid w:val="00EA0676"/>
    <w:rsid w:val="00F012BA"/>
    <w:rsid w:val="00F10BA5"/>
    <w:rsid w:val="00F50385"/>
    <w:rsid w:val="00F564BC"/>
    <w:rsid w:val="00F5665B"/>
    <w:rsid w:val="00F8726B"/>
    <w:rsid w:val="00F904D4"/>
    <w:rsid w:val="00FB66F4"/>
    <w:rsid w:val="00FC3C35"/>
    <w:rsid w:val="00FC7988"/>
    <w:rsid w:val="00FD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0F4E5"/>
  <w15:docId w15:val="{4F47651A-FE3D-47D2-B5C2-BEC91245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6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1"/>
    <w:pPr>
      <w:ind w:leftChars="200" w:left="480"/>
    </w:pPr>
  </w:style>
  <w:style w:type="character" w:styleId="a4">
    <w:name w:val="Hyperlink"/>
    <w:basedOn w:val="a0"/>
    <w:uiPriority w:val="99"/>
    <w:unhideWhenUsed/>
    <w:rsid w:val="008006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06D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B6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66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6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66F4"/>
    <w:rPr>
      <w:sz w:val="20"/>
      <w:szCs w:val="20"/>
    </w:rPr>
  </w:style>
  <w:style w:type="table" w:styleId="aa">
    <w:name w:val="Table Grid"/>
    <w:basedOn w:val="a1"/>
    <w:uiPriority w:val="59"/>
    <w:rsid w:val="004272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8A8A-54FD-4CC5-B41E-CCEDC68A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user/user</Company>
  <LinksUpToDate>false</LinksUpToDate>
  <CharactersWithSpaces>723</CharactersWithSpaces>
  <SharedDoc>false</SharedDoc>
  <HLinks>
    <vt:vector size="6" baseType="variant">
      <vt:variant>
        <vt:i4>-1812549758</vt:i4>
      </vt:variant>
      <vt:variant>
        <vt:i4>0</vt:i4>
      </vt:variant>
      <vt:variant>
        <vt:i4>0</vt:i4>
      </vt:variant>
      <vt:variant>
        <vt:i4>5</vt:i4>
      </vt:variant>
      <vt:variant>
        <vt:lpwstr>mailto:fang47@cc.ncu.edu.tw?subject=中大圖書館寒暑假學習服務申請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libsysuser</cp:lastModifiedBy>
  <cp:revision>3</cp:revision>
  <dcterms:created xsi:type="dcterms:W3CDTF">2025-04-30T06:27:00Z</dcterms:created>
  <dcterms:modified xsi:type="dcterms:W3CDTF">2025-04-30T06:32:00Z</dcterms:modified>
</cp:coreProperties>
</file>